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02BA" w14:textId="77777777" w:rsidR="006B1BB3" w:rsidRDefault="006B1BB3" w:rsidP="006B1BB3">
      <w:pPr>
        <w:jc w:val="both"/>
      </w:pPr>
    </w:p>
    <w:p w14:paraId="516C6471" w14:textId="02539FC2" w:rsidR="009E74FD" w:rsidRDefault="009E74FD" w:rsidP="00F30C4E">
      <w:pPr>
        <w:spacing w:after="120"/>
        <w:jc w:val="both"/>
        <w:rPr>
          <w:b/>
          <w:bCs/>
        </w:rPr>
      </w:pPr>
      <w:r>
        <w:rPr>
          <w:b/>
          <w:bCs/>
        </w:rPr>
        <w:t>Titolo della proposta</w:t>
      </w:r>
    </w:p>
    <w:p w14:paraId="07F551C6" w14:textId="0435BB7B" w:rsidR="00994576" w:rsidRPr="009E74FD" w:rsidRDefault="00B732BF" w:rsidP="00F30C4E">
      <w:pPr>
        <w:spacing w:after="120"/>
        <w:jc w:val="both"/>
      </w:pPr>
      <w:r w:rsidRPr="00B732BF">
        <w:t>Analisi fluidodinamica tridimensionale (CFD) su componenti di cicli a vapore di piccola taglia</w:t>
      </w:r>
      <w:r w:rsidR="00B33E3A">
        <w:t>.</w:t>
      </w:r>
    </w:p>
    <w:p w14:paraId="13E3CEA0" w14:textId="77777777" w:rsidR="00F30C4E" w:rsidRDefault="00F30C4E" w:rsidP="00F30C4E">
      <w:pPr>
        <w:spacing w:after="120"/>
        <w:jc w:val="both"/>
        <w:rPr>
          <w:b/>
          <w:bCs/>
        </w:rPr>
      </w:pPr>
    </w:p>
    <w:p w14:paraId="4ABD4F80" w14:textId="29F41559" w:rsidR="009A51C2" w:rsidRPr="009A51C2" w:rsidRDefault="009A51C2" w:rsidP="00F30C4E">
      <w:pPr>
        <w:spacing w:after="120"/>
        <w:jc w:val="both"/>
        <w:rPr>
          <w:b/>
          <w:bCs/>
        </w:rPr>
      </w:pPr>
      <w:r w:rsidRPr="009A51C2">
        <w:rPr>
          <w:b/>
          <w:bCs/>
        </w:rPr>
        <w:t>Descrizione</w:t>
      </w:r>
    </w:p>
    <w:p w14:paraId="4C79E4DA" w14:textId="3F260048" w:rsidR="006B1BB3" w:rsidRPr="00B610F4" w:rsidRDefault="006B1BB3" w:rsidP="00F30C4E">
      <w:pPr>
        <w:spacing w:after="120"/>
      </w:pPr>
      <w:r w:rsidRPr="00B610F4">
        <w:t xml:space="preserve">L’offerta è rivolta a neolaureati nei corsi di Laurea </w:t>
      </w:r>
      <w:r w:rsidR="00B732BF">
        <w:t xml:space="preserve">e Laurea </w:t>
      </w:r>
      <w:r w:rsidRPr="00B610F4">
        <w:t xml:space="preserve">Magistrale in Ingegneria </w:t>
      </w:r>
      <w:r w:rsidR="00B732BF">
        <w:t>Chimica</w:t>
      </w:r>
      <w:r w:rsidR="006913D6">
        <w:t xml:space="preserve"> e Biochimica</w:t>
      </w:r>
      <w:r w:rsidR="00B732BF">
        <w:t xml:space="preserve"> e</w:t>
      </w:r>
      <w:r w:rsidRPr="00B610F4">
        <w:t xml:space="preserve"> Ingegneria </w:t>
      </w:r>
      <w:r w:rsidR="00B732BF" w:rsidRPr="00B610F4">
        <w:t>Energetica</w:t>
      </w:r>
      <w:r w:rsidRPr="00B610F4">
        <w:t xml:space="preserve">. </w:t>
      </w:r>
    </w:p>
    <w:p w14:paraId="6F027211" w14:textId="7F24B9A1" w:rsidR="00E94B63" w:rsidRPr="00B610F4" w:rsidRDefault="00AD4C8A" w:rsidP="00F30C4E">
      <w:pPr>
        <w:spacing w:after="120"/>
      </w:pPr>
      <w:r w:rsidRPr="00B610F4">
        <w:t xml:space="preserve">Il progetto </w:t>
      </w:r>
      <w:r w:rsidR="006B1BB3" w:rsidRPr="00B610F4">
        <w:t xml:space="preserve">consiste nell’attività di supporto al gruppo di ricerca per svolgere uno studio scientifico </w:t>
      </w:r>
      <w:r w:rsidRPr="00B610F4">
        <w:t xml:space="preserve">nell’ambito della </w:t>
      </w:r>
      <w:r w:rsidR="00B732BF">
        <w:t>valorizzazione</w:t>
      </w:r>
      <w:r w:rsidRPr="00B610F4">
        <w:t xml:space="preserve"> d</w:t>
      </w:r>
      <w:r w:rsidR="00B732BF">
        <w:t>el</w:t>
      </w:r>
      <w:r w:rsidRPr="00B610F4">
        <w:t xml:space="preserve"> calore a bassa temperatura </w:t>
      </w:r>
      <w:r w:rsidR="00F106A5">
        <w:t xml:space="preserve">in </w:t>
      </w:r>
      <w:r w:rsidRPr="00B610F4">
        <w:t xml:space="preserve">applicazioni di piccola taglia. </w:t>
      </w:r>
    </w:p>
    <w:p w14:paraId="6D2F6EE0" w14:textId="3E76BF34" w:rsidR="009A51C2" w:rsidRPr="00B610F4" w:rsidRDefault="00E94B63" w:rsidP="00F30C4E">
      <w:pPr>
        <w:spacing w:after="120"/>
      </w:pPr>
      <w:r w:rsidRPr="00B610F4">
        <w:t xml:space="preserve">In particolare, </w:t>
      </w:r>
      <w:r w:rsidR="00A33BD0" w:rsidRPr="00B610F4">
        <w:t xml:space="preserve">l’attività </w:t>
      </w:r>
      <w:r w:rsidR="009A51C2" w:rsidRPr="00B610F4">
        <w:t>sarà incentrata</w:t>
      </w:r>
      <w:r w:rsidR="00A33BD0" w:rsidRPr="00B610F4">
        <w:t xml:space="preserve"> </w:t>
      </w:r>
      <w:r w:rsidR="009A51C2" w:rsidRPr="00B610F4">
        <w:t>sul</w:t>
      </w:r>
      <w:r w:rsidR="00A33BD0" w:rsidRPr="00B610F4">
        <w:t xml:space="preserve">l’analisi fluidodinamica </w:t>
      </w:r>
      <w:r w:rsidR="009A51C2" w:rsidRPr="00B610F4">
        <w:t xml:space="preserve">tridimensionale </w:t>
      </w:r>
      <w:r w:rsidR="00A33BD0" w:rsidRPr="00B610F4">
        <w:t>d</w:t>
      </w:r>
      <w:r w:rsidR="003E00B1">
        <w:t xml:space="preserve">ei componenti principali utilizzati </w:t>
      </w:r>
      <w:r w:rsidR="003E5515">
        <w:t>nei sistemi di conversione dell’energia termica in energia elettrica</w:t>
      </w:r>
      <w:r w:rsidR="00A20352">
        <w:t>, come i cicli Rankine a fluido organico</w:t>
      </w:r>
      <w:r w:rsidR="00E64742">
        <w:t xml:space="preserve"> (ORC)</w:t>
      </w:r>
      <w:r w:rsidR="002E0B75" w:rsidRPr="002E0B75">
        <w:t xml:space="preserve"> </w:t>
      </w:r>
      <w:r w:rsidR="002E0B75" w:rsidRPr="00B610F4">
        <w:t>tramite strumenti di tipo CFD (</w:t>
      </w:r>
      <w:proofErr w:type="spellStart"/>
      <w:r w:rsidR="002E0B75" w:rsidRPr="00B610F4">
        <w:t>Computational</w:t>
      </w:r>
      <w:proofErr w:type="spellEnd"/>
      <w:r w:rsidR="002E0B75" w:rsidRPr="00B610F4">
        <w:t xml:space="preserve"> </w:t>
      </w:r>
      <w:proofErr w:type="spellStart"/>
      <w:r w:rsidR="002E0B75" w:rsidRPr="00B610F4">
        <w:t>Fluid</w:t>
      </w:r>
      <w:proofErr w:type="spellEnd"/>
      <w:r w:rsidR="002E0B75" w:rsidRPr="00B610F4">
        <w:t xml:space="preserve"> Dynamics)</w:t>
      </w:r>
      <w:r w:rsidR="00A20352">
        <w:t>.</w:t>
      </w:r>
      <w:r w:rsidR="00E64742">
        <w:t xml:space="preserve"> Tali componenti possono includere</w:t>
      </w:r>
      <w:r w:rsidR="00A33BD0" w:rsidRPr="00B610F4">
        <w:t xml:space="preserve"> macchine volumetriche (pompe ed espansori) </w:t>
      </w:r>
      <w:r w:rsidR="00BB08BE">
        <w:t>e scambiatori di calore</w:t>
      </w:r>
      <w:r w:rsidR="00A33BD0" w:rsidRPr="00B610F4">
        <w:t xml:space="preserve">. </w:t>
      </w:r>
      <w:r w:rsidR="009A51C2" w:rsidRPr="00B610F4">
        <w:t xml:space="preserve">L’obiettivo è </w:t>
      </w:r>
      <w:r w:rsidR="00C47207" w:rsidRPr="00B610F4">
        <w:t xml:space="preserve">studiare l’influenza dei parametri geometrici sulle prestazioni </w:t>
      </w:r>
      <w:r w:rsidR="00AC2403">
        <w:t xml:space="preserve">dei componenti </w:t>
      </w:r>
      <w:r w:rsidR="00BD722B" w:rsidRPr="00B610F4">
        <w:t>e</w:t>
      </w:r>
      <w:r w:rsidR="002D1E8D" w:rsidRPr="00B610F4">
        <w:t>d individuare</w:t>
      </w:r>
      <w:r w:rsidR="00BD722B" w:rsidRPr="00B610F4">
        <w:t xml:space="preserve"> soluzioni di ottimizzazione </w:t>
      </w:r>
      <w:r w:rsidR="00C47207" w:rsidRPr="00B610F4">
        <w:t>d</w:t>
      </w:r>
      <w:r w:rsidR="00BD722B" w:rsidRPr="00B610F4">
        <w:t>el</w:t>
      </w:r>
      <w:r w:rsidR="00AC2403">
        <w:t xml:space="preserve"> design e delle condizioni</w:t>
      </w:r>
      <w:r w:rsidR="00C47207" w:rsidRPr="00B610F4">
        <w:t xml:space="preserve"> </w:t>
      </w:r>
      <w:r w:rsidR="00AC2403">
        <w:t xml:space="preserve">di </w:t>
      </w:r>
      <w:r w:rsidR="002D1E8D" w:rsidRPr="00B610F4">
        <w:t>esercizio</w:t>
      </w:r>
      <w:r w:rsidR="00C47207" w:rsidRPr="00B610F4">
        <w:t>.</w:t>
      </w:r>
      <w:r w:rsidR="00BD722B" w:rsidRPr="00B610F4">
        <w:t xml:space="preserve"> </w:t>
      </w:r>
    </w:p>
    <w:p w14:paraId="20F3D861" w14:textId="2818551E" w:rsidR="00AD4C8A" w:rsidRPr="00B610F4" w:rsidRDefault="00A33BD0" w:rsidP="00F30C4E">
      <w:pPr>
        <w:spacing w:after="120"/>
      </w:pPr>
      <w:r w:rsidRPr="00B610F4">
        <w:t xml:space="preserve">Il progetto prevede un periodo di formazione </w:t>
      </w:r>
      <w:r w:rsidR="009A51C2" w:rsidRPr="00B610F4">
        <w:t>su</w:t>
      </w:r>
      <w:r w:rsidR="003D1C2D" w:rsidRPr="00B610F4">
        <w:t xml:space="preserve"> </w:t>
      </w:r>
      <w:r w:rsidR="00AD4963">
        <w:t xml:space="preserve">un </w:t>
      </w:r>
      <w:r w:rsidRPr="00B610F4">
        <w:t xml:space="preserve">software </w:t>
      </w:r>
      <w:r w:rsidR="003D1C2D" w:rsidRPr="00B610F4">
        <w:t xml:space="preserve">CFD </w:t>
      </w:r>
      <w:r w:rsidR="009A51C2" w:rsidRPr="00B610F4">
        <w:t xml:space="preserve">commerciale </w:t>
      </w:r>
      <w:r w:rsidR="00BD045E">
        <w:t xml:space="preserve">messo a disposizione </w:t>
      </w:r>
      <w:r w:rsidR="00F30C4E">
        <w:t>dal Dipartimento</w:t>
      </w:r>
      <w:r w:rsidR="00065730">
        <w:t>.</w:t>
      </w:r>
      <w:r w:rsidRPr="00B610F4">
        <w:t xml:space="preserve"> </w:t>
      </w:r>
    </w:p>
    <w:p w14:paraId="42068B59" w14:textId="77777777" w:rsidR="00E94B63" w:rsidRPr="00B610F4" w:rsidRDefault="00E94B63" w:rsidP="00F30C4E">
      <w:pPr>
        <w:spacing w:after="120"/>
      </w:pPr>
    </w:p>
    <w:p w14:paraId="49980ADE" w14:textId="77777777" w:rsidR="00C47207" w:rsidRPr="00B610F4" w:rsidRDefault="00C47207" w:rsidP="006B1BB3">
      <w:pPr>
        <w:jc w:val="both"/>
      </w:pPr>
    </w:p>
    <w:p w14:paraId="6872736D" w14:textId="5C57040F" w:rsidR="009E74FD" w:rsidRPr="00B610F4" w:rsidRDefault="009E74FD" w:rsidP="006B1BB3">
      <w:pPr>
        <w:jc w:val="both"/>
      </w:pPr>
    </w:p>
    <w:p w14:paraId="51C2C552" w14:textId="77777777" w:rsidR="00C47207" w:rsidRDefault="00C47207" w:rsidP="006B1BB3">
      <w:pPr>
        <w:jc w:val="both"/>
      </w:pPr>
    </w:p>
    <w:p w14:paraId="583D39E9" w14:textId="71766E3A" w:rsidR="00E94B63" w:rsidRPr="006B1BB3" w:rsidRDefault="00E94B63" w:rsidP="006B1BB3">
      <w:pPr>
        <w:jc w:val="both"/>
      </w:pPr>
    </w:p>
    <w:sectPr w:rsidR="00E94B63" w:rsidRPr="006B1BB3" w:rsidSect="00711BF4">
      <w:headerReference w:type="default" r:id="rId11"/>
      <w:footerReference w:type="default" r:id="rId12"/>
      <w:pgSz w:w="11906" w:h="16838"/>
      <w:pgMar w:top="397" w:right="851" w:bottom="397" w:left="851" w:header="357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DBB9" w14:textId="77777777" w:rsidR="006C5E3F" w:rsidRDefault="006C5E3F">
      <w:r>
        <w:separator/>
      </w:r>
    </w:p>
  </w:endnote>
  <w:endnote w:type="continuationSeparator" w:id="0">
    <w:p w14:paraId="6DE00149" w14:textId="77777777" w:rsidR="006C5E3F" w:rsidRDefault="006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4AD8" w14:textId="77777777" w:rsidR="008F3A5D" w:rsidRDefault="008F3A5D">
    <w:pPr>
      <w:pStyle w:val="Footer"/>
      <w:tabs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05E6" w14:textId="77777777" w:rsidR="006C5E3F" w:rsidRDefault="006C5E3F">
      <w:r>
        <w:separator/>
      </w:r>
    </w:p>
  </w:footnote>
  <w:footnote w:type="continuationSeparator" w:id="0">
    <w:p w14:paraId="27A0B0D2" w14:textId="77777777" w:rsidR="006C5E3F" w:rsidRDefault="006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D7B7" w14:textId="77777777" w:rsidR="008F3A5D" w:rsidRDefault="008F3A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94F"/>
    <w:multiLevelType w:val="multilevel"/>
    <w:tmpl w:val="9E5CA57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31E40"/>
    <w:multiLevelType w:val="multilevel"/>
    <w:tmpl w:val="5EB6C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B7B7BD2"/>
    <w:multiLevelType w:val="multilevel"/>
    <w:tmpl w:val="47D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4896">
    <w:abstractNumId w:val="0"/>
  </w:num>
  <w:num w:numId="2" w16cid:durableId="471675434">
    <w:abstractNumId w:val="1"/>
  </w:num>
  <w:num w:numId="3" w16cid:durableId="6785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5D"/>
    <w:rsid w:val="00065730"/>
    <w:rsid w:val="00070EAC"/>
    <w:rsid w:val="000913A8"/>
    <w:rsid w:val="000D26D3"/>
    <w:rsid w:val="00184535"/>
    <w:rsid w:val="002D1E8D"/>
    <w:rsid w:val="002E0B75"/>
    <w:rsid w:val="003727F9"/>
    <w:rsid w:val="00377994"/>
    <w:rsid w:val="003D1C2D"/>
    <w:rsid w:val="003E00B1"/>
    <w:rsid w:val="003E5515"/>
    <w:rsid w:val="00422251"/>
    <w:rsid w:val="005F4126"/>
    <w:rsid w:val="00612484"/>
    <w:rsid w:val="00657C5A"/>
    <w:rsid w:val="006665D3"/>
    <w:rsid w:val="00676C49"/>
    <w:rsid w:val="006913D6"/>
    <w:rsid w:val="006B1BB3"/>
    <w:rsid w:val="006C5E3F"/>
    <w:rsid w:val="00711BF4"/>
    <w:rsid w:val="007C49A2"/>
    <w:rsid w:val="00861967"/>
    <w:rsid w:val="008B2C14"/>
    <w:rsid w:val="008B3BD9"/>
    <w:rsid w:val="008B6EEB"/>
    <w:rsid w:val="008F3A5D"/>
    <w:rsid w:val="00980F6D"/>
    <w:rsid w:val="00994576"/>
    <w:rsid w:val="009A51C2"/>
    <w:rsid w:val="009C430A"/>
    <w:rsid w:val="009E74FD"/>
    <w:rsid w:val="00A20352"/>
    <w:rsid w:val="00A33BD0"/>
    <w:rsid w:val="00AA1810"/>
    <w:rsid w:val="00AC2403"/>
    <w:rsid w:val="00AD3AAA"/>
    <w:rsid w:val="00AD4963"/>
    <w:rsid w:val="00AD4C8A"/>
    <w:rsid w:val="00B21B90"/>
    <w:rsid w:val="00B33E3A"/>
    <w:rsid w:val="00B610F4"/>
    <w:rsid w:val="00B732BF"/>
    <w:rsid w:val="00B756D1"/>
    <w:rsid w:val="00B81066"/>
    <w:rsid w:val="00BA6BAF"/>
    <w:rsid w:val="00BB08BE"/>
    <w:rsid w:val="00BD045E"/>
    <w:rsid w:val="00BD722B"/>
    <w:rsid w:val="00C47207"/>
    <w:rsid w:val="00CA6090"/>
    <w:rsid w:val="00D22B0B"/>
    <w:rsid w:val="00E061E3"/>
    <w:rsid w:val="00E637BC"/>
    <w:rsid w:val="00E64742"/>
    <w:rsid w:val="00E94B63"/>
    <w:rsid w:val="00F106A5"/>
    <w:rsid w:val="00F1665C"/>
    <w:rsid w:val="00F30C4E"/>
    <w:rsid w:val="00F92765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C2F1E"/>
  <w15:docId w15:val="{9F893B5D-1EFA-48FA-9C95-F8C5E8BF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D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5677DE"/>
    <w:pPr>
      <w:keepNext/>
      <w:numPr>
        <w:numId w:val="1"/>
      </w:numPr>
      <w:tabs>
        <w:tab w:val="left" w:leader="dot" w:pos="4500"/>
        <w:tab w:val="left" w:leader="dot" w:pos="9540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E7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E75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677DE"/>
  </w:style>
  <w:style w:type="character" w:customStyle="1" w:styleId="WW8Num1z1">
    <w:name w:val="WW8Num1z1"/>
    <w:qFormat/>
    <w:rsid w:val="005677DE"/>
  </w:style>
  <w:style w:type="character" w:customStyle="1" w:styleId="WW8Num1z2">
    <w:name w:val="WW8Num1z2"/>
    <w:qFormat/>
    <w:rsid w:val="005677DE"/>
  </w:style>
  <w:style w:type="character" w:customStyle="1" w:styleId="WW8Num1z3">
    <w:name w:val="WW8Num1z3"/>
    <w:qFormat/>
    <w:rsid w:val="005677DE"/>
  </w:style>
  <w:style w:type="character" w:customStyle="1" w:styleId="WW8Num1z4">
    <w:name w:val="WW8Num1z4"/>
    <w:qFormat/>
    <w:rsid w:val="005677DE"/>
  </w:style>
  <w:style w:type="character" w:customStyle="1" w:styleId="WW8Num1z5">
    <w:name w:val="WW8Num1z5"/>
    <w:qFormat/>
    <w:rsid w:val="005677DE"/>
  </w:style>
  <w:style w:type="character" w:customStyle="1" w:styleId="WW8Num1z6">
    <w:name w:val="WW8Num1z6"/>
    <w:qFormat/>
    <w:rsid w:val="005677DE"/>
  </w:style>
  <w:style w:type="character" w:customStyle="1" w:styleId="WW8Num1z7">
    <w:name w:val="WW8Num1z7"/>
    <w:qFormat/>
    <w:rsid w:val="005677DE"/>
  </w:style>
  <w:style w:type="character" w:customStyle="1" w:styleId="WW8Num1z8">
    <w:name w:val="WW8Num1z8"/>
    <w:qFormat/>
    <w:rsid w:val="005677DE"/>
  </w:style>
  <w:style w:type="character" w:customStyle="1" w:styleId="WW8Num2z0">
    <w:name w:val="WW8Num2z0"/>
    <w:qFormat/>
    <w:rsid w:val="005677DE"/>
    <w:rPr>
      <w:rFonts w:ascii="Symbol" w:hAnsi="Symbol" w:cs="Symbol"/>
      <w:sz w:val="20"/>
      <w:szCs w:val="20"/>
    </w:rPr>
  </w:style>
  <w:style w:type="character" w:customStyle="1" w:styleId="WW8Num2z1">
    <w:name w:val="WW8Num2z1"/>
    <w:qFormat/>
    <w:rsid w:val="005677DE"/>
    <w:rPr>
      <w:rFonts w:ascii="Courier New" w:hAnsi="Courier New" w:cs="Courier New"/>
    </w:rPr>
  </w:style>
  <w:style w:type="character" w:customStyle="1" w:styleId="WW8Num2z2">
    <w:name w:val="WW8Num2z2"/>
    <w:qFormat/>
    <w:rsid w:val="005677DE"/>
    <w:rPr>
      <w:rFonts w:ascii="Wingdings" w:hAnsi="Wingdings" w:cs="Wingdings"/>
    </w:rPr>
  </w:style>
  <w:style w:type="character" w:customStyle="1" w:styleId="WW8Num3z0">
    <w:name w:val="WW8Num3z0"/>
    <w:qFormat/>
    <w:rsid w:val="005677DE"/>
  </w:style>
  <w:style w:type="character" w:customStyle="1" w:styleId="WW8Num3z1">
    <w:name w:val="WW8Num3z1"/>
    <w:qFormat/>
    <w:rsid w:val="005677DE"/>
  </w:style>
  <w:style w:type="character" w:customStyle="1" w:styleId="WW8Num3z2">
    <w:name w:val="WW8Num3z2"/>
    <w:qFormat/>
    <w:rsid w:val="005677DE"/>
  </w:style>
  <w:style w:type="character" w:customStyle="1" w:styleId="WW8Num3z3">
    <w:name w:val="WW8Num3z3"/>
    <w:qFormat/>
    <w:rsid w:val="005677DE"/>
  </w:style>
  <w:style w:type="character" w:customStyle="1" w:styleId="WW8Num3z4">
    <w:name w:val="WW8Num3z4"/>
    <w:qFormat/>
    <w:rsid w:val="005677DE"/>
  </w:style>
  <w:style w:type="character" w:customStyle="1" w:styleId="WW8Num3z5">
    <w:name w:val="WW8Num3z5"/>
    <w:qFormat/>
    <w:rsid w:val="005677DE"/>
  </w:style>
  <w:style w:type="character" w:customStyle="1" w:styleId="WW8Num3z6">
    <w:name w:val="WW8Num3z6"/>
    <w:qFormat/>
    <w:rsid w:val="005677DE"/>
  </w:style>
  <w:style w:type="character" w:customStyle="1" w:styleId="WW8Num3z7">
    <w:name w:val="WW8Num3z7"/>
    <w:qFormat/>
    <w:rsid w:val="005677DE"/>
  </w:style>
  <w:style w:type="character" w:customStyle="1" w:styleId="WW8Num3z8">
    <w:name w:val="WW8Num3z8"/>
    <w:qFormat/>
    <w:rsid w:val="005677DE"/>
  </w:style>
  <w:style w:type="character" w:customStyle="1" w:styleId="Caratterepredefinitoparagrafo">
    <w:name w:val="Carattere predefinito paragrafo"/>
    <w:qFormat/>
    <w:rsid w:val="005677DE"/>
  </w:style>
  <w:style w:type="character" w:styleId="Strong">
    <w:name w:val="Strong"/>
    <w:qFormat/>
    <w:rsid w:val="005677DE"/>
    <w:rPr>
      <w:b/>
      <w:bCs/>
    </w:rPr>
  </w:style>
  <w:style w:type="character" w:customStyle="1" w:styleId="Titolo1Carattere">
    <w:name w:val="Titolo 1 Carattere"/>
    <w:qFormat/>
    <w:rsid w:val="005677DE"/>
    <w:rPr>
      <w:sz w:val="28"/>
      <w:szCs w:val="24"/>
    </w:rPr>
  </w:style>
  <w:style w:type="character" w:customStyle="1" w:styleId="CorpodeltestoCarattere">
    <w:name w:val="Corpo del testo Carattere"/>
    <w:qFormat/>
    <w:rsid w:val="005677DE"/>
    <w:rPr>
      <w:sz w:val="24"/>
      <w:szCs w:val="24"/>
    </w:rPr>
  </w:style>
  <w:style w:type="character" w:customStyle="1" w:styleId="RientrocorpodeltestoCarattere">
    <w:name w:val="Rientro corpo del testo Carattere"/>
    <w:qFormat/>
    <w:rsid w:val="005677D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22C87"/>
    <w:rPr>
      <w:rFonts w:ascii="Lucida Grande" w:hAnsi="Lucida Grande" w:cs="Lucida Grande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E7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E75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ListLabel1">
    <w:name w:val="ListLabel 1"/>
    <w:qFormat/>
    <w:rPr>
      <w:rFonts w:cs="Symbol"/>
      <w:sz w:val="20"/>
      <w:szCs w:val="20"/>
    </w:rPr>
  </w:style>
  <w:style w:type="paragraph" w:customStyle="1" w:styleId="Heading">
    <w:name w:val="Heading"/>
    <w:basedOn w:val="Normal"/>
    <w:next w:val="TextBody"/>
    <w:qFormat/>
    <w:rsid w:val="005677D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5677DE"/>
    <w:pPr>
      <w:tabs>
        <w:tab w:val="left" w:leader="dot" w:pos="4500"/>
        <w:tab w:val="left" w:leader="dot" w:pos="9540"/>
      </w:tabs>
      <w:jc w:val="both"/>
    </w:pPr>
  </w:style>
  <w:style w:type="paragraph" w:styleId="List">
    <w:name w:val="List"/>
    <w:basedOn w:val="TextBody"/>
    <w:rsid w:val="005677DE"/>
    <w:rPr>
      <w:rFonts w:cs="FreeSans"/>
    </w:rPr>
  </w:style>
  <w:style w:type="paragraph" w:styleId="Caption">
    <w:name w:val="caption"/>
    <w:basedOn w:val="Normal"/>
    <w:qFormat/>
    <w:rsid w:val="005677D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5677DE"/>
    <w:pPr>
      <w:suppressLineNumbers/>
    </w:pPr>
    <w:rPr>
      <w:rFonts w:cs="FreeSans"/>
    </w:rPr>
  </w:style>
  <w:style w:type="paragraph" w:styleId="Header">
    <w:name w:val="header"/>
    <w:basedOn w:val="Normal"/>
    <w:rsid w:val="005677D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677D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"/>
    <w:qFormat/>
    <w:rsid w:val="005677DE"/>
    <w:rPr>
      <w:rFonts w:ascii="Courier New" w:hAnsi="Courier New" w:cs="Courier New"/>
      <w:sz w:val="20"/>
      <w:szCs w:val="20"/>
    </w:rPr>
  </w:style>
  <w:style w:type="paragraph" w:customStyle="1" w:styleId="Testofumetto1">
    <w:name w:val="Testo fumetto1"/>
    <w:basedOn w:val="Normal"/>
    <w:qFormat/>
    <w:rsid w:val="005677DE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"/>
    <w:rsid w:val="005677DE"/>
    <w:pPr>
      <w:tabs>
        <w:tab w:val="left" w:leader="dot" w:pos="4500"/>
        <w:tab w:val="left" w:leader="dot" w:pos="954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2C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D4E"/>
    <w:pPr>
      <w:suppressAutoHyphens w:val="0"/>
      <w:ind w:left="720"/>
    </w:pPr>
    <w:rPr>
      <w:rFonts w:eastAsiaTheme="minorHAnsi"/>
      <w:color w:val="000000"/>
      <w:lang w:eastAsia="it-IT"/>
    </w:rPr>
  </w:style>
  <w:style w:type="character" w:styleId="Hyperlink">
    <w:name w:val="Hyperlink"/>
    <w:basedOn w:val="DefaultParagraphFont"/>
    <w:uiPriority w:val="99"/>
    <w:unhideWhenUsed/>
    <w:rsid w:val="003D1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b75f91-cca4-4f77-b092-1b0cd7d8d3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A2865B93B2C4892A7F97B97901EAB" ma:contentTypeVersion="17" ma:contentTypeDescription="Create a new document." ma:contentTypeScope="" ma:versionID="67b33fe5cbc28377cc4bbfc1d7b51b2a">
  <xsd:schema xmlns:xsd="http://www.w3.org/2001/XMLSchema" xmlns:xs="http://www.w3.org/2001/XMLSchema" xmlns:p="http://schemas.microsoft.com/office/2006/metadata/properties" xmlns:ns3="94b75f91-cca4-4f77-b092-1b0cd7d8d37e" xmlns:ns4="a7b6612b-aa6b-4522-acd7-ee7e52c0c93c" targetNamespace="http://schemas.microsoft.com/office/2006/metadata/properties" ma:root="true" ma:fieldsID="95ece0429789b25bcdbfb7096f9e0e9e" ns3:_="" ns4:_="">
    <xsd:import namespace="94b75f91-cca4-4f77-b092-1b0cd7d8d37e"/>
    <xsd:import namespace="a7b6612b-aa6b-4522-acd7-ee7e52c0c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5f91-cca4-4f77-b092-1b0cd7d8d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6612b-aa6b-4522-acd7-ee7e52c0c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80CC4-83FD-4BC9-AB30-CAB2EF557126}">
  <ds:schemaRefs>
    <ds:schemaRef ds:uri="http://schemas.microsoft.com/office/2006/metadata/properties"/>
    <ds:schemaRef ds:uri="http://schemas.microsoft.com/office/infopath/2007/PartnerControls"/>
    <ds:schemaRef ds:uri="94b75f91-cca4-4f77-b092-1b0cd7d8d37e"/>
  </ds:schemaRefs>
</ds:datastoreItem>
</file>

<file path=customXml/itemProps2.xml><?xml version="1.0" encoding="utf-8"?>
<ds:datastoreItem xmlns:ds="http://schemas.openxmlformats.org/officeDocument/2006/customXml" ds:itemID="{478BAE79-9EC1-40CF-A410-AE3A616BB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5f91-cca4-4f77-b092-1b0cd7d8d37e"/>
    <ds:schemaRef ds:uri="a7b6612b-aa6b-4522-acd7-ee7e52c0c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1F0E4-2C7A-438A-8DD6-FD9D2442A9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9310B2-7467-4B87-A5C0-616AC9385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DIN</vt:lpstr>
    </vt:vector>
  </TitlesOfParts>
  <Company>Olidata S.p.A.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</dc:title>
  <dc:creator>Fabrizio Tarterini</dc:creator>
  <cp:lastModifiedBy>Saverio Ottaviano</cp:lastModifiedBy>
  <cp:revision>15</cp:revision>
  <cp:lastPrinted>2016-03-16T08:21:00Z</cp:lastPrinted>
  <dcterms:created xsi:type="dcterms:W3CDTF">2025-02-02T11:28:00Z</dcterms:created>
  <dcterms:modified xsi:type="dcterms:W3CDTF">2025-02-04T09:14:00Z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70121c6a47379af38fe340d9a82efe43e81ef82c0a9475b845eed1ef1978baf2</vt:lpwstr>
  </property>
  <property fmtid="{D5CDD505-2E9C-101B-9397-08002B2CF9AE}" pid="10" name="ContentTypeId">
    <vt:lpwstr>0x010100FBBA2865B93B2C4892A7F97B97901EAB</vt:lpwstr>
  </property>
</Properties>
</file>